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7"/>
        <w:gridCol w:w="6259"/>
      </w:tblGrid>
      <w:tr w:rsidR="00E06A55" w:rsidRPr="00E06A55" w:rsidTr="00E06A55">
        <w:trPr>
          <w:gridAfter w:val="1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A55" w:rsidRPr="00E06A55" w:rsidRDefault="00E06A55" w:rsidP="00E06A55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E06A5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WEBINAR: Assistentenonderwijs</w:t>
            </w:r>
          </w:p>
        </w:tc>
      </w:tr>
      <w:tr w:rsidR="00E06A55" w:rsidRPr="00E06A55" w:rsidTr="00E06A5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A55" w:rsidRPr="00E06A55" w:rsidRDefault="00E06A55" w:rsidP="00E06A55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E06A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10:30        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A55" w:rsidRPr="00E06A55" w:rsidRDefault="00E06A55" w:rsidP="00E06A55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E06A5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 xml:space="preserve">Diagnostiek en follow-up van axiale </w:t>
            </w:r>
            <w:proofErr w:type="spellStart"/>
            <w:r w:rsidRPr="00E06A5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SpA</w:t>
            </w:r>
            <w:proofErr w:type="spellEnd"/>
            <w:r w:rsidRPr="00E06A5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: interactieve casuïstiek</w:t>
            </w:r>
            <w:r w:rsidRPr="00E06A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br/>
              <w:t xml:space="preserve">Dr. Anneke </w:t>
            </w:r>
            <w:proofErr w:type="spellStart"/>
            <w:r w:rsidRPr="00E06A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Spoorenberg</w:t>
            </w:r>
            <w:proofErr w:type="spellEnd"/>
            <w:r w:rsidRPr="00E06A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 xml:space="preserve"> en Marlies </w:t>
            </w:r>
            <w:proofErr w:type="spellStart"/>
            <w:r w:rsidRPr="00E06A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Carbo</w:t>
            </w:r>
            <w:proofErr w:type="spellEnd"/>
          </w:p>
        </w:tc>
      </w:tr>
      <w:tr w:rsidR="00E06A55" w:rsidRPr="00E06A55" w:rsidTr="00E06A5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A55" w:rsidRPr="00E06A55" w:rsidRDefault="00E06A55" w:rsidP="00E06A55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E06A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12:00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A55" w:rsidRPr="00E06A55" w:rsidRDefault="00E06A55" w:rsidP="00E06A55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E06A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Lunch</w:t>
            </w:r>
          </w:p>
        </w:tc>
      </w:tr>
      <w:tr w:rsidR="00E06A55" w:rsidRPr="00E06A55" w:rsidTr="00E06A5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A55" w:rsidRPr="00E06A55" w:rsidRDefault="00E06A55" w:rsidP="00E06A55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E06A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13:30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A55" w:rsidRPr="00E06A55" w:rsidRDefault="00E06A55" w:rsidP="00E06A55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E06A5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Leefstijl / voeding en RA</w:t>
            </w:r>
            <w:r w:rsidRPr="00E06A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br/>
            </w:r>
            <w:proofErr w:type="spellStart"/>
            <w:r w:rsidRPr="00E06A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prof.dr</w:t>
            </w:r>
            <w:proofErr w:type="spellEnd"/>
            <w:r w:rsidRPr="00E06A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 xml:space="preserve">. </w:t>
            </w:r>
            <w:proofErr w:type="spellStart"/>
            <w:r w:rsidRPr="00E06A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Dirkjan</w:t>
            </w:r>
            <w:proofErr w:type="spellEnd"/>
            <w:r w:rsidRPr="00E06A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 xml:space="preserve"> van Schaardenburg</w:t>
            </w:r>
          </w:p>
        </w:tc>
      </w:tr>
      <w:tr w:rsidR="00E06A55" w:rsidRPr="00E06A55" w:rsidTr="00E06A5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A55" w:rsidRPr="00E06A55" w:rsidRDefault="00E06A55" w:rsidP="00E06A55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E06A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15:00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A55" w:rsidRPr="00E06A55" w:rsidRDefault="00E06A55" w:rsidP="00E06A55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E06A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Einde assistentenonderwijs</w:t>
            </w:r>
          </w:p>
        </w:tc>
      </w:tr>
    </w:tbl>
    <w:p w:rsidR="00E06A55" w:rsidRPr="00E06A55" w:rsidRDefault="00E06A55" w:rsidP="00E06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</w:p>
    <w:tbl>
      <w:tblPr>
        <w:tblW w:w="97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8734"/>
      </w:tblGrid>
      <w:tr w:rsidR="00E06A55" w:rsidRPr="00E06A55" w:rsidTr="00E06A55">
        <w:tc>
          <w:tcPr>
            <w:tcW w:w="9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A55" w:rsidRPr="00E06A55" w:rsidRDefault="00E06A55" w:rsidP="00E06A55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E06A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 </w:t>
            </w:r>
          </w:p>
        </w:tc>
        <w:tc>
          <w:tcPr>
            <w:tcW w:w="87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A55" w:rsidRPr="00E06A55" w:rsidRDefault="00E06A55" w:rsidP="00E06A55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E06A5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NVR Webinar Nascholing Reumatologie: </w:t>
            </w:r>
            <w:proofErr w:type="spellStart"/>
            <w:r w:rsidRPr="00E06A5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spondyloartritis</w:t>
            </w:r>
            <w:proofErr w:type="spellEnd"/>
          </w:p>
        </w:tc>
      </w:tr>
      <w:tr w:rsidR="00E06A55" w:rsidRPr="00E06A55" w:rsidTr="00E06A55">
        <w:tc>
          <w:tcPr>
            <w:tcW w:w="9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A55" w:rsidRPr="00E06A55" w:rsidRDefault="00E06A55" w:rsidP="00E06A55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E06A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18:45</w:t>
            </w:r>
          </w:p>
        </w:tc>
        <w:tc>
          <w:tcPr>
            <w:tcW w:w="87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A55" w:rsidRPr="00E06A55" w:rsidRDefault="00E06A55" w:rsidP="00E06A55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E06A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Binnenkomst ZOOM in het digitale ontmoetingsplein</w:t>
            </w:r>
          </w:p>
        </w:tc>
      </w:tr>
      <w:tr w:rsidR="00E06A55" w:rsidRPr="00E06A55" w:rsidTr="00E06A55">
        <w:tc>
          <w:tcPr>
            <w:tcW w:w="9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A55" w:rsidRPr="00E06A55" w:rsidRDefault="00E06A55" w:rsidP="00E06A55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E06A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19:00</w:t>
            </w:r>
          </w:p>
        </w:tc>
        <w:tc>
          <w:tcPr>
            <w:tcW w:w="87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A55" w:rsidRPr="00E06A55" w:rsidRDefault="00E06A55" w:rsidP="00E06A55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E06A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Welkom en uitleg ZOOM</w:t>
            </w:r>
          </w:p>
        </w:tc>
      </w:tr>
      <w:tr w:rsidR="00E06A55" w:rsidRPr="00E06A55" w:rsidTr="00E06A55">
        <w:tc>
          <w:tcPr>
            <w:tcW w:w="9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A55" w:rsidRPr="00E06A55" w:rsidRDefault="00E06A55" w:rsidP="00E06A55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E06A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19:10</w:t>
            </w:r>
          </w:p>
        </w:tc>
        <w:tc>
          <w:tcPr>
            <w:tcW w:w="87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A55" w:rsidRPr="00E06A55" w:rsidRDefault="00E06A55" w:rsidP="00E06A55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E06A5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nl-NL"/>
              </w:rPr>
              <w:t>Treatment strategies for axial spondyloarthritis </w:t>
            </w:r>
            <w:r w:rsidRPr="00E06A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nl-NL"/>
              </w:rPr>
              <w:br/>
              <w:t>prof. dr.  </w:t>
            </w:r>
            <w:proofErr w:type="spellStart"/>
            <w:r w:rsidRPr="00E06A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Xenofon</w:t>
            </w:r>
            <w:proofErr w:type="spellEnd"/>
            <w:r w:rsidRPr="00E06A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 xml:space="preserve"> </w:t>
            </w:r>
            <w:proofErr w:type="spellStart"/>
            <w:r w:rsidRPr="00E06A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Baraliakos</w:t>
            </w:r>
            <w:proofErr w:type="spellEnd"/>
          </w:p>
        </w:tc>
      </w:tr>
      <w:tr w:rsidR="00E06A55" w:rsidRPr="00E06A55" w:rsidTr="00E06A55">
        <w:tc>
          <w:tcPr>
            <w:tcW w:w="9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A55" w:rsidRPr="00E06A55" w:rsidRDefault="00E06A55" w:rsidP="00E06A55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E06A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19:55</w:t>
            </w:r>
          </w:p>
        </w:tc>
        <w:tc>
          <w:tcPr>
            <w:tcW w:w="87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A55" w:rsidRPr="00E06A55" w:rsidRDefault="00E06A55" w:rsidP="00E06A55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E06A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Pauze</w:t>
            </w:r>
          </w:p>
        </w:tc>
      </w:tr>
      <w:tr w:rsidR="00E06A55" w:rsidRPr="00E06A55" w:rsidTr="00E06A55">
        <w:tc>
          <w:tcPr>
            <w:tcW w:w="9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A55" w:rsidRPr="00E06A55" w:rsidRDefault="00E06A55" w:rsidP="00E06A55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E06A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20:10</w:t>
            </w:r>
          </w:p>
        </w:tc>
        <w:tc>
          <w:tcPr>
            <w:tcW w:w="87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A55" w:rsidRPr="00E06A55" w:rsidRDefault="00E06A55" w:rsidP="00E06A55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E06A5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en-US" w:eastAsia="nl-NL"/>
              </w:rPr>
              <w:t>Enthesitis in spondyloarthritis - how to identify, assess and manage it?</w:t>
            </w:r>
            <w:r w:rsidRPr="00E06A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nl-NL"/>
              </w:rPr>
              <w:br/>
              <w:t xml:space="preserve">prof. dr. </w:t>
            </w:r>
            <w:r w:rsidRPr="00E06A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 xml:space="preserve">Maxime </w:t>
            </w:r>
            <w:proofErr w:type="spellStart"/>
            <w:r w:rsidRPr="00E06A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Dougados</w:t>
            </w:r>
            <w:proofErr w:type="spellEnd"/>
          </w:p>
        </w:tc>
      </w:tr>
      <w:tr w:rsidR="00E06A55" w:rsidRPr="00E06A55" w:rsidTr="00E06A55">
        <w:tc>
          <w:tcPr>
            <w:tcW w:w="9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A55" w:rsidRPr="00E06A55" w:rsidRDefault="00E06A55" w:rsidP="00E06A55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E06A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20:55</w:t>
            </w:r>
          </w:p>
        </w:tc>
        <w:tc>
          <w:tcPr>
            <w:tcW w:w="87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A55" w:rsidRPr="00E06A55" w:rsidRDefault="00E06A55" w:rsidP="00E06A55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E06A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Accreditatie toets</w:t>
            </w:r>
          </w:p>
        </w:tc>
      </w:tr>
      <w:tr w:rsidR="00E06A55" w:rsidRPr="00E06A55" w:rsidTr="00E06A55">
        <w:tc>
          <w:tcPr>
            <w:tcW w:w="97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A55" w:rsidRPr="00E06A55" w:rsidRDefault="00E06A55" w:rsidP="00E06A55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E06A5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  <w:t>21:10</w:t>
            </w:r>
          </w:p>
        </w:tc>
        <w:tc>
          <w:tcPr>
            <w:tcW w:w="87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06A55" w:rsidRPr="00E06A55" w:rsidRDefault="00E06A55" w:rsidP="00E06A55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l-NL"/>
              </w:rPr>
            </w:pPr>
            <w:r w:rsidRPr="00E06A5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l-NL"/>
              </w:rPr>
              <w:t>‘Digitale borrel’ (in breakout rooms voor diegenen die willen blijven)</w:t>
            </w:r>
          </w:p>
        </w:tc>
      </w:tr>
    </w:tbl>
    <w:p w:rsidR="00C11033" w:rsidRDefault="00C11033">
      <w:bookmarkStart w:id="0" w:name="_GoBack"/>
      <w:bookmarkEnd w:id="0"/>
    </w:p>
    <w:sectPr w:rsidR="00C11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06A55"/>
    <w:rsid w:val="005C21D8"/>
    <w:rsid w:val="00C11033"/>
    <w:rsid w:val="00E0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102F3-8549-4D05-BE9E-5A6B513B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3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Zitter, A.E.H. (DOO)</dc:creator>
  <cp:keywords/>
  <dc:description/>
  <cp:lastModifiedBy>Zitter, A.E.H. (DOO)</cp:lastModifiedBy>
  <cp:revision>1</cp:revision>
  <dcterms:created xsi:type="dcterms:W3CDTF">2021-02-24T08:22:00Z</dcterms:created>
  <dcterms:modified xsi:type="dcterms:W3CDTF">2021-02-24T08:22:00Z</dcterms:modified>
</cp:coreProperties>
</file>